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АДМИНИСТРАЦИЯ БРЕЖНЕВСКОГО СЕЛЬСОВЕТА</w:t>
      </w: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КУРСКОГО РАЙОНА КУРСКОЙ ОБЛАСТИ</w:t>
      </w:r>
    </w:p>
    <w:p w:rsidR="00FF3247" w:rsidRPr="001C37AF" w:rsidRDefault="00FF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37A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F3247" w:rsidRPr="001C37AF" w:rsidRDefault="00FF32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A130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17E66">
        <w:rPr>
          <w:rFonts w:ascii="Times New Roman" w:hAnsi="Times New Roman" w:cs="Times New Roman"/>
          <w:b/>
          <w:bCs/>
          <w:sz w:val="32"/>
          <w:szCs w:val="32"/>
        </w:rPr>
        <w:t>9.12</w:t>
      </w:r>
      <w:r w:rsidR="00DE46D4" w:rsidRPr="001C37AF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7661D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года     </w:t>
      </w:r>
      <w:r w:rsidR="001C37AF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с. </w:t>
      </w:r>
      <w:proofErr w:type="spellStart"/>
      <w:r w:rsidR="00B17E66">
        <w:rPr>
          <w:rFonts w:ascii="Times New Roman" w:hAnsi="Times New Roman" w:cs="Times New Roman"/>
          <w:b/>
          <w:bCs/>
          <w:sz w:val="32"/>
          <w:szCs w:val="32"/>
        </w:rPr>
        <w:t>Верхнекасиново</w:t>
      </w:r>
      <w:proofErr w:type="spellEnd"/>
      <w:r w:rsidR="00B17E66">
        <w:rPr>
          <w:rFonts w:ascii="Times New Roman" w:hAnsi="Times New Roman" w:cs="Times New Roman"/>
          <w:b/>
          <w:bCs/>
          <w:sz w:val="32"/>
          <w:szCs w:val="32"/>
        </w:rPr>
        <w:t xml:space="preserve">               № 106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>-П</w:t>
      </w:r>
    </w:p>
    <w:p w:rsidR="00FF3247" w:rsidRPr="001C37AF" w:rsidRDefault="00FF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1510" w:rsidRPr="001C37AF" w:rsidRDefault="00F11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sz w:val="32"/>
          <w:szCs w:val="32"/>
        </w:rPr>
        <w:t>О предоставлении в собственность за плату земельного участка, расположенного по адресу: Курская область, Курский район, Брежневский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  <w:r w:rsidRPr="001C37A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661DD"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 w:rsidR="007661DD">
        <w:rPr>
          <w:rFonts w:ascii="Times New Roman" w:hAnsi="Times New Roman" w:cs="Times New Roman"/>
          <w:b/>
          <w:sz w:val="32"/>
          <w:szCs w:val="32"/>
        </w:rPr>
        <w:t>Разиньково</w:t>
      </w:r>
      <w:proofErr w:type="spellEnd"/>
      <w:r w:rsidRPr="001C37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D96">
        <w:rPr>
          <w:rFonts w:ascii="Times New Roman" w:hAnsi="Times New Roman" w:cs="Times New Roman"/>
          <w:b/>
          <w:sz w:val="32"/>
          <w:szCs w:val="32"/>
        </w:rPr>
        <w:t>Обществу с ограниченной ответственностью "</w:t>
      </w:r>
      <w:proofErr w:type="spellStart"/>
      <w:r w:rsidR="00532D96">
        <w:rPr>
          <w:rFonts w:ascii="Times New Roman" w:hAnsi="Times New Roman" w:cs="Times New Roman"/>
          <w:b/>
          <w:sz w:val="32"/>
          <w:szCs w:val="32"/>
        </w:rPr>
        <w:t>Курск-Агро</w:t>
      </w:r>
      <w:proofErr w:type="spellEnd"/>
      <w:r w:rsidR="00532D96">
        <w:rPr>
          <w:rFonts w:ascii="Times New Roman" w:hAnsi="Times New Roman" w:cs="Times New Roman"/>
          <w:b/>
          <w:sz w:val="32"/>
          <w:szCs w:val="32"/>
        </w:rPr>
        <w:t>"</w:t>
      </w:r>
      <w:r w:rsidRPr="001C37AF">
        <w:rPr>
          <w:rFonts w:ascii="Times New Roman" w:hAnsi="Times New Roman" w:cs="Times New Roman"/>
          <w:b/>
          <w:sz w:val="32"/>
          <w:szCs w:val="32"/>
        </w:rPr>
        <w:t>, для сельскохозяйственного производства</w:t>
      </w:r>
    </w:p>
    <w:p w:rsidR="00FF3247" w:rsidRPr="001C37AF" w:rsidRDefault="00FF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DC" w:rsidRPr="009E5EAD" w:rsidRDefault="00E06EDC" w:rsidP="00E06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A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32D96">
        <w:rPr>
          <w:rFonts w:ascii="Times New Roman" w:hAnsi="Times New Roman" w:cs="Times New Roman"/>
          <w:sz w:val="28"/>
          <w:szCs w:val="28"/>
        </w:rPr>
        <w:t>Общества с ограниче</w:t>
      </w:r>
      <w:r w:rsidR="00DD573B">
        <w:rPr>
          <w:rFonts w:ascii="Times New Roman" w:hAnsi="Times New Roman" w:cs="Times New Roman"/>
          <w:sz w:val="28"/>
          <w:szCs w:val="28"/>
        </w:rPr>
        <w:t>нной ответственностью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</w:t>
      </w:r>
      <w:r w:rsidR="00532D9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D96">
        <w:rPr>
          <w:rFonts w:ascii="Times New Roman" w:hAnsi="Times New Roman" w:cs="Times New Roman"/>
          <w:sz w:val="28"/>
          <w:szCs w:val="28"/>
        </w:rPr>
        <w:t xml:space="preserve">", </w:t>
      </w:r>
      <w:r w:rsidRPr="00B6126D">
        <w:rPr>
          <w:rFonts w:ascii="Times New Roman" w:hAnsi="Times New Roman" w:cs="Times New Roman"/>
          <w:sz w:val="28"/>
          <w:szCs w:val="28"/>
        </w:rPr>
        <w:t>адрес</w:t>
      </w:r>
      <w:r w:rsidR="00DD573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B6126D">
        <w:rPr>
          <w:rFonts w:ascii="Times New Roman" w:hAnsi="Times New Roman" w:cs="Times New Roman"/>
          <w:sz w:val="28"/>
          <w:szCs w:val="28"/>
        </w:rPr>
        <w:t xml:space="preserve">: </w:t>
      </w:r>
      <w:r w:rsidRPr="00DF0B0D">
        <w:rPr>
          <w:rFonts w:ascii="Times New Roman" w:hAnsi="Times New Roman" w:cs="Times New Roman"/>
          <w:sz w:val="28"/>
          <w:szCs w:val="28"/>
        </w:rPr>
        <w:t xml:space="preserve">г. Курск ул. </w:t>
      </w:r>
      <w:r w:rsidR="00DD573B">
        <w:rPr>
          <w:rFonts w:ascii="Times New Roman" w:hAnsi="Times New Roman" w:cs="Times New Roman"/>
          <w:sz w:val="28"/>
          <w:szCs w:val="28"/>
        </w:rPr>
        <w:t>Горького</w:t>
      </w:r>
      <w:r w:rsidRPr="00DF0B0D">
        <w:rPr>
          <w:rFonts w:ascii="Times New Roman" w:hAnsi="Times New Roman" w:cs="Times New Roman"/>
          <w:sz w:val="28"/>
          <w:szCs w:val="28"/>
        </w:rPr>
        <w:t xml:space="preserve">, дом </w:t>
      </w:r>
      <w:r w:rsidR="00DD573B">
        <w:rPr>
          <w:rFonts w:ascii="Times New Roman" w:hAnsi="Times New Roman" w:cs="Times New Roman"/>
          <w:sz w:val="28"/>
          <w:szCs w:val="28"/>
        </w:rPr>
        <w:t xml:space="preserve">45, помещение </w:t>
      </w:r>
      <w:r w:rsidR="00DD573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F0B0D">
        <w:rPr>
          <w:rFonts w:ascii="Times New Roman" w:hAnsi="Times New Roman" w:cs="Times New Roman"/>
          <w:sz w:val="28"/>
          <w:szCs w:val="28"/>
        </w:rPr>
        <w:t>,</w:t>
      </w:r>
      <w:r w:rsidRPr="00B6126D">
        <w:rPr>
          <w:rFonts w:ascii="Times New Roman" w:hAnsi="Times New Roman" w:cs="Times New Roman"/>
          <w:sz w:val="28"/>
          <w:szCs w:val="28"/>
        </w:rPr>
        <w:t xml:space="preserve"> ОГРН</w:t>
      </w:r>
      <w:r w:rsidR="00DD573B">
        <w:rPr>
          <w:rFonts w:ascii="Times New Roman" w:hAnsi="Times New Roman" w:cs="Times New Roman"/>
          <w:sz w:val="28"/>
          <w:szCs w:val="28"/>
        </w:rPr>
        <w:t xml:space="preserve"> 1094611000428</w:t>
      </w:r>
      <w:r w:rsidRPr="00B6126D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DF0B0D">
        <w:rPr>
          <w:rFonts w:ascii="Times New Roman" w:hAnsi="Times New Roman" w:cs="Times New Roman"/>
          <w:sz w:val="28"/>
          <w:szCs w:val="28"/>
        </w:rPr>
        <w:t>46</w:t>
      </w:r>
      <w:r w:rsidR="00DD573B">
        <w:rPr>
          <w:rFonts w:ascii="Times New Roman" w:hAnsi="Times New Roman" w:cs="Times New Roman"/>
          <w:sz w:val="28"/>
          <w:szCs w:val="28"/>
        </w:rPr>
        <w:t>25005659</w:t>
      </w:r>
      <w:r w:rsidRPr="00B6126D">
        <w:rPr>
          <w:rFonts w:ascii="Times New Roman" w:hAnsi="Times New Roman" w:cs="Times New Roman"/>
          <w:sz w:val="28"/>
          <w:szCs w:val="28"/>
        </w:rPr>
        <w:t xml:space="preserve"> и представленные документы, руководствуясь п.п. 9 п. 2 статьи 39.3 Земельного</w:t>
      </w:r>
      <w:r w:rsidRPr="000676A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E5EA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24 июля 2002 года № 101-ФЗ «Об обороте земель сельскохозяйственного назначения», Законом Курской области от 19 декабря 2011 года №104-ЗКО «Об обороте</w:t>
      </w:r>
      <w:proofErr w:type="gramEnd"/>
      <w:r w:rsidRPr="009E5EAD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 территории Курской области», Федеральным законом от 13</w:t>
      </w:r>
      <w:r w:rsidRPr="009E5EAD">
        <w:rPr>
          <w:rStyle w:val="blk"/>
          <w:rFonts w:ascii="Times New Roman" w:hAnsi="Times New Roman" w:cs="Times New Roman"/>
          <w:sz w:val="28"/>
          <w:szCs w:val="28"/>
        </w:rPr>
        <w:t>.07.2015 г. №</w:t>
      </w:r>
      <w:r w:rsidRPr="009E5EAD">
        <w:rPr>
          <w:rStyle w:val="nobr"/>
          <w:rFonts w:ascii="Times New Roman" w:hAnsi="Times New Roman" w:cs="Times New Roman"/>
          <w:sz w:val="28"/>
          <w:szCs w:val="28"/>
        </w:rPr>
        <w:t>218</w:t>
      </w:r>
      <w:r w:rsidRPr="009E5EAD">
        <w:rPr>
          <w:rStyle w:val="blk"/>
          <w:rFonts w:ascii="Times New Roman" w:hAnsi="Times New Roman" w:cs="Times New Roman"/>
          <w:sz w:val="28"/>
          <w:szCs w:val="28"/>
        </w:rPr>
        <w:t>-ФЗ</w:t>
      </w:r>
      <w:r w:rsidRPr="009E5EAD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 постановлением Администрации Курской области от 27.02.2015 г. № 97-па «Об утверждении Порядка определения цены земельных участков,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Брежневского сельсовета</w:t>
      </w:r>
      <w:r w:rsidRPr="009E5EA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ПОСТАНОВЛЯЕТ:</w:t>
      </w:r>
    </w:p>
    <w:p w:rsidR="00E06EDC" w:rsidRPr="00E70EA8" w:rsidRDefault="00E06EDC" w:rsidP="00E06EDC">
      <w:pPr>
        <w:spacing w:after="0" w:line="240" w:lineRule="auto"/>
        <w:ind w:firstLine="834"/>
        <w:jc w:val="both"/>
        <w:rPr>
          <w:rFonts w:ascii="Times New Roman" w:hAnsi="Times New Roman" w:cs="Times New Roman"/>
          <w:sz w:val="28"/>
          <w:szCs w:val="28"/>
        </w:rPr>
      </w:pPr>
      <w:r w:rsidRPr="009E5EA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DD573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 w:cs="Times New Roman"/>
          <w:sz w:val="28"/>
          <w:szCs w:val="28"/>
        </w:rPr>
        <w:t xml:space="preserve">", </w:t>
      </w:r>
      <w:r w:rsidR="00DD573B" w:rsidRPr="00B6126D">
        <w:rPr>
          <w:rFonts w:ascii="Times New Roman" w:hAnsi="Times New Roman" w:cs="Times New Roman"/>
          <w:sz w:val="28"/>
          <w:szCs w:val="28"/>
        </w:rPr>
        <w:t>адрес</w:t>
      </w:r>
      <w:r w:rsidR="00DD573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D573B" w:rsidRPr="00DF0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573B" w:rsidRPr="00DF0B0D">
        <w:rPr>
          <w:rFonts w:ascii="Times New Roman" w:hAnsi="Times New Roman" w:cs="Times New Roman"/>
          <w:sz w:val="28"/>
          <w:szCs w:val="28"/>
        </w:rPr>
        <w:t xml:space="preserve">. Курск ул. </w:t>
      </w:r>
      <w:r w:rsidR="00DD573B">
        <w:rPr>
          <w:rFonts w:ascii="Times New Roman" w:hAnsi="Times New Roman" w:cs="Times New Roman"/>
          <w:sz w:val="28"/>
          <w:szCs w:val="28"/>
        </w:rPr>
        <w:t>Горького</w:t>
      </w:r>
      <w:r w:rsidR="00DD573B" w:rsidRPr="00DF0B0D">
        <w:rPr>
          <w:rFonts w:ascii="Times New Roman" w:hAnsi="Times New Roman" w:cs="Times New Roman"/>
          <w:sz w:val="28"/>
          <w:szCs w:val="28"/>
        </w:rPr>
        <w:t xml:space="preserve">, дом </w:t>
      </w:r>
      <w:r w:rsidR="00DD573B">
        <w:rPr>
          <w:rFonts w:ascii="Times New Roman" w:hAnsi="Times New Roman" w:cs="Times New Roman"/>
          <w:sz w:val="28"/>
          <w:szCs w:val="28"/>
        </w:rPr>
        <w:t xml:space="preserve">45, помещение </w:t>
      </w:r>
      <w:r w:rsidR="00DD573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D573B" w:rsidRPr="00DF0B0D">
        <w:rPr>
          <w:rFonts w:ascii="Times New Roman" w:hAnsi="Times New Roman" w:cs="Times New Roman"/>
          <w:sz w:val="28"/>
          <w:szCs w:val="28"/>
        </w:rPr>
        <w:t>,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 ОГРН</w:t>
      </w:r>
      <w:r w:rsidR="00DD573B">
        <w:rPr>
          <w:rFonts w:ascii="Times New Roman" w:hAnsi="Times New Roman" w:cs="Times New Roman"/>
          <w:sz w:val="28"/>
          <w:szCs w:val="28"/>
        </w:rPr>
        <w:t xml:space="preserve"> 1094611000428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, ИНН </w:t>
      </w:r>
      <w:r w:rsidR="00DD573B" w:rsidRPr="00DF0B0D">
        <w:rPr>
          <w:rFonts w:ascii="Times New Roman" w:hAnsi="Times New Roman" w:cs="Times New Roman"/>
          <w:sz w:val="28"/>
          <w:szCs w:val="28"/>
        </w:rPr>
        <w:t>46</w:t>
      </w:r>
      <w:r w:rsidR="00DD573B">
        <w:rPr>
          <w:rFonts w:ascii="Times New Roman" w:hAnsi="Times New Roman" w:cs="Times New Roman"/>
          <w:sz w:val="28"/>
          <w:szCs w:val="28"/>
        </w:rPr>
        <w:t>25005659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 </w:t>
      </w:r>
      <w:r w:rsidRPr="002F4FFE">
        <w:rPr>
          <w:rFonts w:ascii="Times New Roman" w:hAnsi="Times New Roman" w:cs="Times New Roman"/>
          <w:sz w:val="28"/>
          <w:szCs w:val="28"/>
        </w:rPr>
        <w:t>в собственность за плату земельный участок из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2F4FFE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B6126D">
        <w:rPr>
          <w:rFonts w:ascii="Times New Roman" w:hAnsi="Times New Roman" w:cs="Times New Roman"/>
          <w:sz w:val="28"/>
          <w:szCs w:val="28"/>
        </w:rPr>
        <w:t>сельскохозяйственного назначения, с кадастровым номером 46:11: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573B">
        <w:rPr>
          <w:rFonts w:ascii="Times New Roman" w:hAnsi="Times New Roman" w:cs="Times New Roman"/>
          <w:sz w:val="28"/>
          <w:szCs w:val="28"/>
        </w:rPr>
        <w:t>22105</w:t>
      </w:r>
      <w:r w:rsidRPr="00B61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7E66">
        <w:rPr>
          <w:rFonts w:ascii="Times New Roman" w:hAnsi="Times New Roman" w:cs="Times New Roman"/>
          <w:sz w:val="28"/>
          <w:szCs w:val="28"/>
        </w:rPr>
        <w:t>4</w:t>
      </w:r>
      <w:r w:rsidRPr="00B612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7E66">
        <w:rPr>
          <w:rFonts w:ascii="Times New Roman" w:hAnsi="Times New Roman" w:cs="Times New Roman"/>
          <w:sz w:val="28"/>
          <w:szCs w:val="28"/>
        </w:rPr>
        <w:t>3</w:t>
      </w:r>
      <w:r w:rsidR="00DD573B">
        <w:rPr>
          <w:rFonts w:ascii="Times New Roman" w:hAnsi="Times New Roman" w:cs="Times New Roman"/>
          <w:sz w:val="28"/>
          <w:szCs w:val="28"/>
        </w:rPr>
        <w:t xml:space="preserve"> </w:t>
      </w:r>
      <w:r w:rsidR="00B17E66">
        <w:rPr>
          <w:rFonts w:ascii="Times New Roman" w:hAnsi="Times New Roman" w:cs="Times New Roman"/>
          <w:sz w:val="28"/>
          <w:szCs w:val="28"/>
        </w:rPr>
        <w:t>876</w:t>
      </w:r>
      <w:r w:rsidR="00DD573B">
        <w:rPr>
          <w:rFonts w:ascii="Times New Roman" w:hAnsi="Times New Roman" w:cs="Times New Roman"/>
          <w:sz w:val="28"/>
          <w:szCs w:val="28"/>
        </w:rPr>
        <w:t xml:space="preserve"> 000</w:t>
      </w:r>
      <w:r w:rsidRPr="00B6126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Брежневский</w:t>
      </w:r>
      <w:r w:rsidRPr="00B6126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B6126D">
        <w:rPr>
          <w:rFonts w:ascii="Times New Roman" w:hAnsi="Times New Roman" w:cs="Times New Roman"/>
          <w:sz w:val="28"/>
          <w:szCs w:val="28"/>
        </w:rPr>
        <w:t>,</w:t>
      </w:r>
      <w:r w:rsidR="00DD573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126D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26D">
        <w:rPr>
          <w:rFonts w:ascii="Times New Roman" w:eastAsia="Times New Roman" w:hAnsi="Times New Roman" w:cs="Times New Roman"/>
          <w:sz w:val="28"/>
          <w:szCs w:val="28"/>
        </w:rPr>
        <w:t>принадлежащий муниципальному образованию «</w:t>
      </w:r>
      <w:r>
        <w:rPr>
          <w:rFonts w:ascii="Times New Roman" w:eastAsia="Times New Roman" w:hAnsi="Times New Roman" w:cs="Times New Roman"/>
          <w:sz w:val="28"/>
          <w:szCs w:val="28"/>
        </w:rPr>
        <w:t>Брежневский</w:t>
      </w:r>
      <w:r w:rsidRPr="00B6126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праве собственности</w:t>
      </w:r>
      <w:r w:rsidRPr="00D33501">
        <w:rPr>
          <w:rFonts w:ascii="Times New Roman" w:hAnsi="Times New Roman" w:cs="Times New Roman"/>
          <w:sz w:val="28"/>
          <w:szCs w:val="28"/>
        </w:rPr>
        <w:t xml:space="preserve">, о чем в </w:t>
      </w:r>
      <w:r w:rsidRPr="00E70EA8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</w:t>
      </w:r>
      <w:r w:rsidR="00B17E66">
        <w:rPr>
          <w:rFonts w:ascii="Times New Roman" w:hAnsi="Times New Roman" w:cs="Times New Roman"/>
          <w:sz w:val="28"/>
          <w:szCs w:val="28"/>
        </w:rPr>
        <w:t>жимое имущество и сделок с ним 10</w:t>
      </w:r>
      <w:r w:rsidR="00DD573B">
        <w:rPr>
          <w:rFonts w:ascii="Times New Roman" w:hAnsi="Times New Roman" w:cs="Times New Roman"/>
          <w:sz w:val="28"/>
          <w:szCs w:val="28"/>
        </w:rPr>
        <w:t>.</w:t>
      </w:r>
      <w:r w:rsidR="00B17E66">
        <w:rPr>
          <w:rFonts w:ascii="Times New Roman" w:hAnsi="Times New Roman" w:cs="Times New Roman"/>
          <w:sz w:val="28"/>
          <w:szCs w:val="28"/>
        </w:rPr>
        <w:t>03</w:t>
      </w:r>
      <w:r w:rsidRPr="00E70EA8">
        <w:rPr>
          <w:rFonts w:ascii="Times New Roman" w:hAnsi="Times New Roman" w:cs="Times New Roman"/>
          <w:sz w:val="28"/>
          <w:szCs w:val="28"/>
        </w:rPr>
        <w:t>.2017г., сделана запись регистрации № 46:11:</w:t>
      </w:r>
      <w:r w:rsidR="00DD573B">
        <w:rPr>
          <w:rFonts w:ascii="Times New Roman" w:hAnsi="Times New Roman" w:cs="Times New Roman"/>
          <w:sz w:val="28"/>
          <w:szCs w:val="28"/>
        </w:rPr>
        <w:t>022105</w:t>
      </w:r>
      <w:r w:rsidRPr="00E70EA8">
        <w:rPr>
          <w:rFonts w:ascii="Times New Roman" w:hAnsi="Times New Roman" w:cs="Times New Roman"/>
          <w:sz w:val="28"/>
          <w:szCs w:val="28"/>
        </w:rPr>
        <w:t>:1</w:t>
      </w:r>
      <w:r w:rsidR="00B17E66">
        <w:rPr>
          <w:rFonts w:ascii="Times New Roman" w:hAnsi="Times New Roman" w:cs="Times New Roman"/>
          <w:sz w:val="28"/>
          <w:szCs w:val="28"/>
        </w:rPr>
        <w:t>4</w:t>
      </w:r>
      <w:r w:rsidRPr="00E70EA8">
        <w:rPr>
          <w:rFonts w:ascii="Times New Roman" w:hAnsi="Times New Roman" w:cs="Times New Roman"/>
          <w:sz w:val="28"/>
          <w:szCs w:val="28"/>
        </w:rPr>
        <w:t>-46/012/2017-1.</w:t>
      </w:r>
    </w:p>
    <w:p w:rsidR="00FF3247" w:rsidRPr="001C37AF" w:rsidRDefault="00A13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lastRenderedPageBreak/>
        <w:t>2. Администрации Брежневского сельсовета Курского района Курской области в сроки, установленные действующим земельным законодательством Российской Федерации, подготовить и направить проект договора купли-продажи земельного участк</w:t>
      </w:r>
      <w:proofErr w:type="gramStart"/>
      <w:r w:rsidRPr="001C37AF">
        <w:rPr>
          <w:rFonts w:ascii="Times New Roman" w:hAnsi="Times New Roman" w:cs="Times New Roman"/>
          <w:sz w:val="28"/>
          <w:szCs w:val="28"/>
        </w:rPr>
        <w:t xml:space="preserve">а </w:t>
      </w:r>
      <w:r w:rsidR="00DD573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D573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 w:cs="Times New Roman"/>
          <w:sz w:val="28"/>
          <w:szCs w:val="28"/>
        </w:rPr>
        <w:t>"</w:t>
      </w:r>
      <w:r w:rsidRPr="001C37AF">
        <w:rPr>
          <w:rFonts w:ascii="Times New Roman" w:hAnsi="Times New Roman" w:cs="Times New Roman"/>
          <w:sz w:val="28"/>
          <w:szCs w:val="28"/>
        </w:rPr>
        <w:t>.</w:t>
      </w:r>
    </w:p>
    <w:p w:rsidR="00D047C8" w:rsidRPr="001C37AF" w:rsidRDefault="001C37AF" w:rsidP="00D047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0C3" w:rsidRPr="001C37AF">
        <w:rPr>
          <w:rFonts w:ascii="Times New Roman" w:hAnsi="Times New Roman" w:cs="Times New Roman"/>
          <w:sz w:val="28"/>
          <w:szCs w:val="28"/>
        </w:rPr>
        <w:t>3. Установить выкуп</w:t>
      </w:r>
      <w:r w:rsidR="00D047C8" w:rsidRPr="001C37AF">
        <w:rPr>
          <w:rFonts w:ascii="Times New Roman" w:hAnsi="Times New Roman" w:cs="Times New Roman"/>
          <w:sz w:val="28"/>
          <w:szCs w:val="28"/>
        </w:rPr>
        <w:t>ную цену согласно выписк</w:t>
      </w:r>
      <w:r w:rsidR="00E06EDC">
        <w:rPr>
          <w:rFonts w:ascii="Times New Roman" w:hAnsi="Times New Roman" w:cs="Times New Roman"/>
          <w:sz w:val="28"/>
          <w:szCs w:val="28"/>
        </w:rPr>
        <w:t>е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кадастровой сто</w:t>
      </w:r>
      <w:r w:rsidR="00B17E66">
        <w:rPr>
          <w:rFonts w:ascii="Times New Roman" w:hAnsi="Times New Roman" w:cs="Times New Roman"/>
          <w:sz w:val="28"/>
          <w:szCs w:val="28"/>
        </w:rPr>
        <w:t>имости объекта недвижимости от 29</w:t>
      </w:r>
      <w:r w:rsidR="00D047C8" w:rsidRPr="001C37AF">
        <w:rPr>
          <w:rFonts w:ascii="Times New Roman" w:hAnsi="Times New Roman" w:cs="Times New Roman"/>
          <w:sz w:val="28"/>
          <w:szCs w:val="28"/>
        </w:rPr>
        <w:t>.</w:t>
      </w:r>
      <w:r w:rsidR="00B17E66">
        <w:rPr>
          <w:rFonts w:ascii="Times New Roman" w:hAnsi="Times New Roman" w:cs="Times New Roman"/>
          <w:sz w:val="28"/>
          <w:szCs w:val="28"/>
        </w:rPr>
        <w:t>12</w:t>
      </w:r>
      <w:r w:rsidR="00D047C8" w:rsidRPr="001C37AF">
        <w:rPr>
          <w:rFonts w:ascii="Times New Roman" w:hAnsi="Times New Roman" w:cs="Times New Roman"/>
          <w:sz w:val="28"/>
          <w:szCs w:val="28"/>
        </w:rPr>
        <w:t>.202</w:t>
      </w:r>
      <w:r w:rsidR="00DD573B">
        <w:rPr>
          <w:rFonts w:ascii="Times New Roman" w:hAnsi="Times New Roman" w:cs="Times New Roman"/>
          <w:sz w:val="28"/>
          <w:szCs w:val="28"/>
        </w:rPr>
        <w:t>2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г. </w:t>
      </w:r>
      <w:r w:rsidR="00A130C3" w:rsidRPr="001C37A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7E66">
        <w:rPr>
          <w:rFonts w:ascii="Times New Roman" w:hAnsi="Times New Roman" w:cs="Times New Roman"/>
          <w:sz w:val="28"/>
          <w:szCs w:val="28"/>
        </w:rPr>
        <w:t>9</w:t>
      </w:r>
      <w:r w:rsidR="00DD573B">
        <w:rPr>
          <w:rFonts w:ascii="Times New Roman" w:hAnsi="Times New Roman" w:cs="Times New Roman"/>
          <w:sz w:val="28"/>
          <w:szCs w:val="28"/>
        </w:rPr>
        <w:t xml:space="preserve"> </w:t>
      </w:r>
      <w:r w:rsidR="00B17E66">
        <w:rPr>
          <w:rFonts w:ascii="Times New Roman" w:hAnsi="Times New Roman" w:cs="Times New Roman"/>
          <w:sz w:val="28"/>
          <w:szCs w:val="28"/>
        </w:rPr>
        <w:t>534 960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 руб. 00 коп. (</w:t>
      </w:r>
      <w:proofErr w:type="spellStart"/>
      <w:r w:rsidR="00B17E66">
        <w:rPr>
          <w:rFonts w:ascii="Times New Roman" w:hAnsi="Times New Roman" w:cs="Times New Roman"/>
          <w:sz w:val="28"/>
          <w:szCs w:val="28"/>
        </w:rPr>
        <w:t>Девяить</w:t>
      </w:r>
      <w:proofErr w:type="spellEnd"/>
      <w:r w:rsidR="00D047C8" w:rsidRPr="001C37A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D573B">
        <w:rPr>
          <w:rFonts w:ascii="Times New Roman" w:hAnsi="Times New Roman" w:cs="Times New Roman"/>
          <w:sz w:val="28"/>
          <w:szCs w:val="28"/>
        </w:rPr>
        <w:t xml:space="preserve">ов </w:t>
      </w:r>
      <w:r w:rsidR="00B17E66">
        <w:rPr>
          <w:rFonts w:ascii="Times New Roman" w:hAnsi="Times New Roman" w:cs="Times New Roman"/>
          <w:sz w:val="28"/>
          <w:szCs w:val="28"/>
        </w:rPr>
        <w:t xml:space="preserve">пятьсот тридцать четыре </w:t>
      </w:r>
      <w:r w:rsidR="00DD573B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B17E66">
        <w:rPr>
          <w:rFonts w:ascii="Times New Roman" w:hAnsi="Times New Roman" w:cs="Times New Roman"/>
          <w:sz w:val="28"/>
          <w:szCs w:val="28"/>
        </w:rPr>
        <w:t>девятьсот шестьдесят</w:t>
      </w:r>
      <w:r w:rsidR="00DD573B">
        <w:rPr>
          <w:rFonts w:ascii="Times New Roman" w:hAnsi="Times New Roman" w:cs="Times New Roman"/>
          <w:sz w:val="28"/>
          <w:szCs w:val="28"/>
        </w:rPr>
        <w:t xml:space="preserve"> р</w:t>
      </w:r>
      <w:r w:rsidR="00D047C8" w:rsidRPr="001C37AF">
        <w:rPr>
          <w:rFonts w:ascii="Times New Roman" w:hAnsi="Times New Roman" w:cs="Times New Roman"/>
          <w:sz w:val="28"/>
          <w:szCs w:val="28"/>
        </w:rPr>
        <w:t>ублей 00 коп.).</w:t>
      </w:r>
    </w:p>
    <w:p w:rsidR="006B2873" w:rsidRPr="008B65FB" w:rsidRDefault="00A130C3" w:rsidP="006B287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>4.</w:t>
      </w:r>
      <w:r w:rsidR="006B2873" w:rsidRPr="006B2873">
        <w:rPr>
          <w:rFonts w:ascii="Times New Roman" w:hAnsi="Times New Roman"/>
          <w:sz w:val="28"/>
          <w:szCs w:val="28"/>
        </w:rPr>
        <w:t xml:space="preserve"> </w:t>
      </w:r>
      <w:r w:rsidR="006B2873" w:rsidRPr="008B65FB">
        <w:rPr>
          <w:rFonts w:ascii="Times New Roman" w:hAnsi="Times New Roman"/>
          <w:sz w:val="28"/>
          <w:szCs w:val="28"/>
        </w:rPr>
        <w:t xml:space="preserve">Администрации </w:t>
      </w:r>
      <w:r w:rsidR="006B2873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6B2873" w:rsidRPr="005339B8">
        <w:rPr>
          <w:rFonts w:ascii="Times New Roman" w:hAnsi="Times New Roman"/>
          <w:sz w:val="28"/>
          <w:szCs w:val="28"/>
        </w:rPr>
        <w:t>Курского района Курской области расторгнуть договор аренды</w:t>
      </w:r>
      <w:r w:rsidR="006B2873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6B2873" w:rsidRPr="005339B8">
        <w:rPr>
          <w:rFonts w:ascii="Times New Roman" w:hAnsi="Times New Roman"/>
          <w:sz w:val="28"/>
          <w:szCs w:val="28"/>
        </w:rPr>
        <w:t xml:space="preserve"> </w:t>
      </w:r>
      <w:r w:rsidR="006B2873" w:rsidRPr="003971E0">
        <w:rPr>
          <w:rFonts w:ascii="Times New Roman" w:hAnsi="Times New Roman"/>
          <w:sz w:val="28"/>
          <w:szCs w:val="28"/>
        </w:rPr>
        <w:t xml:space="preserve">№ </w:t>
      </w:r>
      <w:r w:rsidR="00DD573B">
        <w:rPr>
          <w:rFonts w:ascii="Times New Roman" w:hAnsi="Times New Roman"/>
          <w:sz w:val="28"/>
          <w:szCs w:val="28"/>
        </w:rPr>
        <w:t>0</w:t>
      </w:r>
      <w:r w:rsidR="00B17E66">
        <w:rPr>
          <w:rFonts w:ascii="Times New Roman" w:hAnsi="Times New Roman"/>
          <w:sz w:val="28"/>
          <w:szCs w:val="28"/>
        </w:rPr>
        <w:t>2</w:t>
      </w:r>
      <w:r w:rsidR="006B2873" w:rsidRPr="003971E0">
        <w:rPr>
          <w:rFonts w:ascii="Times New Roman" w:hAnsi="Times New Roman"/>
          <w:sz w:val="28"/>
          <w:szCs w:val="28"/>
        </w:rPr>
        <w:t xml:space="preserve"> от </w:t>
      </w:r>
      <w:r w:rsidR="00B17E66">
        <w:rPr>
          <w:rFonts w:ascii="Times New Roman" w:hAnsi="Times New Roman"/>
          <w:sz w:val="28"/>
          <w:szCs w:val="28"/>
        </w:rPr>
        <w:t>01</w:t>
      </w:r>
      <w:r w:rsidR="006B2873" w:rsidRPr="003971E0">
        <w:rPr>
          <w:rFonts w:ascii="Times New Roman" w:hAnsi="Times New Roman"/>
          <w:sz w:val="28"/>
          <w:szCs w:val="28"/>
        </w:rPr>
        <w:t>.</w:t>
      </w:r>
      <w:r w:rsidR="00B17E66">
        <w:rPr>
          <w:rFonts w:ascii="Times New Roman" w:hAnsi="Times New Roman"/>
          <w:sz w:val="28"/>
          <w:szCs w:val="28"/>
        </w:rPr>
        <w:t>11</w:t>
      </w:r>
      <w:r w:rsidR="006B2873" w:rsidRPr="003971E0">
        <w:rPr>
          <w:rFonts w:ascii="Times New Roman" w:hAnsi="Times New Roman"/>
          <w:sz w:val="28"/>
          <w:szCs w:val="28"/>
        </w:rPr>
        <w:t>.201</w:t>
      </w:r>
      <w:r w:rsidR="00DD573B">
        <w:rPr>
          <w:rFonts w:ascii="Times New Roman" w:hAnsi="Times New Roman"/>
          <w:sz w:val="28"/>
          <w:szCs w:val="28"/>
        </w:rPr>
        <w:t>9</w:t>
      </w:r>
      <w:r w:rsidR="006B2873" w:rsidRPr="003971E0">
        <w:rPr>
          <w:rFonts w:ascii="Times New Roman" w:hAnsi="Times New Roman"/>
          <w:sz w:val="28"/>
          <w:szCs w:val="28"/>
        </w:rPr>
        <w:t>г.</w:t>
      </w:r>
      <w:r w:rsidR="006B2873" w:rsidRPr="005339B8">
        <w:rPr>
          <w:rFonts w:ascii="Times New Roman" w:hAnsi="Times New Roman"/>
          <w:sz w:val="28"/>
          <w:szCs w:val="28"/>
        </w:rPr>
        <w:t>, заключенный между Администрацией</w:t>
      </w:r>
      <w:r w:rsidR="006B2873">
        <w:rPr>
          <w:rFonts w:ascii="Times New Roman" w:hAnsi="Times New Roman"/>
          <w:sz w:val="28"/>
          <w:szCs w:val="28"/>
        </w:rPr>
        <w:t xml:space="preserve"> Брежневского сельсовета </w:t>
      </w:r>
      <w:r w:rsidR="006B2873" w:rsidRPr="005339B8">
        <w:rPr>
          <w:rFonts w:ascii="Times New Roman" w:hAnsi="Times New Roman"/>
          <w:sz w:val="28"/>
          <w:szCs w:val="28"/>
        </w:rPr>
        <w:t>Курского района Курской област</w:t>
      </w:r>
      <w:proofErr w:type="gramStart"/>
      <w:r w:rsidR="006B2873" w:rsidRPr="005339B8">
        <w:rPr>
          <w:rFonts w:ascii="Times New Roman" w:hAnsi="Times New Roman"/>
          <w:sz w:val="28"/>
          <w:szCs w:val="28"/>
        </w:rPr>
        <w:t>и</w:t>
      </w:r>
      <w:r w:rsidR="006B2873" w:rsidRPr="008B65FB">
        <w:rPr>
          <w:rFonts w:ascii="Times New Roman" w:hAnsi="Times New Roman"/>
          <w:sz w:val="28"/>
          <w:szCs w:val="28"/>
        </w:rPr>
        <w:t xml:space="preserve"> </w:t>
      </w:r>
      <w:r w:rsidR="006B2873" w:rsidRPr="00E1206D">
        <w:rPr>
          <w:rFonts w:ascii="Times New Roman" w:hAnsi="Times New Roman"/>
          <w:sz w:val="28"/>
          <w:szCs w:val="28"/>
        </w:rPr>
        <w:t xml:space="preserve">и </w:t>
      </w:r>
      <w:r w:rsidR="00DD573B">
        <w:rPr>
          <w:rFonts w:ascii="Times New Roman" w:hAnsi="Times New Roman"/>
          <w:sz w:val="28"/>
          <w:szCs w:val="28"/>
        </w:rPr>
        <w:t>ООО</w:t>
      </w:r>
      <w:proofErr w:type="gramEnd"/>
      <w:r w:rsidR="00DD573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DD573B">
        <w:rPr>
          <w:rFonts w:ascii="Times New Roman" w:hAnsi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/>
          <w:sz w:val="28"/>
          <w:szCs w:val="28"/>
        </w:rPr>
        <w:t>"</w:t>
      </w:r>
      <w:r w:rsidR="006B2873" w:rsidRPr="00E1206D">
        <w:rPr>
          <w:rFonts w:ascii="Times New Roman" w:hAnsi="Times New Roman"/>
          <w:sz w:val="28"/>
          <w:szCs w:val="28"/>
        </w:rPr>
        <w:t>, после государственной регистрации права соб</w:t>
      </w:r>
      <w:r w:rsidR="006B2873">
        <w:rPr>
          <w:rFonts w:ascii="Times New Roman" w:hAnsi="Times New Roman"/>
          <w:sz w:val="28"/>
          <w:szCs w:val="28"/>
        </w:rPr>
        <w:t>с</w:t>
      </w:r>
      <w:r w:rsidR="006B2873" w:rsidRPr="00E1206D">
        <w:rPr>
          <w:rFonts w:ascii="Times New Roman" w:hAnsi="Times New Roman"/>
          <w:sz w:val="28"/>
          <w:szCs w:val="28"/>
        </w:rPr>
        <w:t>твенности на земельный участок, в соответствии с</w:t>
      </w:r>
      <w:r w:rsidR="006B2873" w:rsidRPr="008B65FB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6B2873" w:rsidRPr="002C48BC" w:rsidRDefault="006B2873" w:rsidP="006B287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79B0">
        <w:rPr>
          <w:rFonts w:ascii="Times New Roman" w:hAnsi="Times New Roman" w:cs="Times New Roman"/>
          <w:sz w:val="28"/>
          <w:szCs w:val="28"/>
        </w:rPr>
        <w:t>.</w:t>
      </w:r>
      <w:r w:rsidRPr="002C48BC">
        <w:rPr>
          <w:rFonts w:ascii="Times New Roman" w:hAnsi="Times New Roman" w:cs="Times New Roman"/>
          <w:sz w:val="28"/>
          <w:szCs w:val="28"/>
        </w:rPr>
        <w:t xml:space="preserve"> </w:t>
      </w:r>
      <w:r w:rsidRPr="001209A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1209AF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Брежневского сельсовета</w:t>
      </w:r>
      <w:r w:rsidRPr="001209AF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2873" w:rsidRPr="002C48BC" w:rsidRDefault="006B2873" w:rsidP="006B287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48BC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2C48B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F3247" w:rsidRPr="001C37AF" w:rsidRDefault="00FF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247" w:rsidRDefault="00FF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AF" w:rsidRPr="001C37AF" w:rsidRDefault="001C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C3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 Главы Брежневского сельсовета</w:t>
      </w:r>
    </w:p>
    <w:p w:rsidR="00FF3247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Курского района Курской области  </w:t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  <w:t xml:space="preserve">      В.Д. </w:t>
      </w:r>
      <w:proofErr w:type="spellStart"/>
      <w:r w:rsidRPr="001C37AF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</w:p>
    <w:sectPr w:rsidR="00FF3247" w:rsidRPr="001C37AF" w:rsidSect="00FF32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3247"/>
    <w:rsid w:val="001C37AF"/>
    <w:rsid w:val="00532D96"/>
    <w:rsid w:val="006B2873"/>
    <w:rsid w:val="007661DD"/>
    <w:rsid w:val="00910B3C"/>
    <w:rsid w:val="00A130C3"/>
    <w:rsid w:val="00A54478"/>
    <w:rsid w:val="00A65A64"/>
    <w:rsid w:val="00AF4C89"/>
    <w:rsid w:val="00B17E66"/>
    <w:rsid w:val="00BE2D16"/>
    <w:rsid w:val="00CB0CA9"/>
    <w:rsid w:val="00D047C8"/>
    <w:rsid w:val="00DD573B"/>
    <w:rsid w:val="00DE46D4"/>
    <w:rsid w:val="00DF09E8"/>
    <w:rsid w:val="00E06EDC"/>
    <w:rsid w:val="00EA5C3A"/>
    <w:rsid w:val="00F11510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7"/>
    <w:pPr>
      <w:suppressAutoHyphens/>
      <w:spacing w:after="200"/>
    </w:pPr>
    <w:rPr>
      <w:color w:val="00000A"/>
      <w:sz w:val="22"/>
    </w:rPr>
  </w:style>
  <w:style w:type="paragraph" w:styleId="3">
    <w:name w:val="heading 3"/>
    <w:basedOn w:val="a"/>
    <w:link w:val="30"/>
    <w:semiHidden/>
    <w:unhideWhenUsed/>
    <w:qFormat/>
    <w:rsid w:val="002B16E1"/>
    <w:pPr>
      <w:keepNext/>
      <w:tabs>
        <w:tab w:val="left" w:pos="36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2B16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qFormat/>
    <w:rsid w:val="00FF32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3247"/>
    <w:pPr>
      <w:spacing w:after="140" w:line="288" w:lineRule="auto"/>
    </w:pPr>
  </w:style>
  <w:style w:type="paragraph" w:styleId="a5">
    <w:name w:val="List"/>
    <w:basedOn w:val="a4"/>
    <w:rsid w:val="00FF3247"/>
    <w:rPr>
      <w:rFonts w:cs="Mangal"/>
    </w:rPr>
  </w:style>
  <w:style w:type="paragraph" w:styleId="a6">
    <w:name w:val="Title"/>
    <w:basedOn w:val="a"/>
    <w:rsid w:val="00FF32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F3247"/>
    <w:pPr>
      <w:suppressLineNumbers/>
    </w:pPr>
    <w:rPr>
      <w:rFonts w:cs="Mangal"/>
    </w:rPr>
  </w:style>
  <w:style w:type="paragraph" w:styleId="a8">
    <w:name w:val="No Spacing"/>
    <w:uiPriority w:val="1"/>
    <w:qFormat/>
    <w:rsid w:val="002B16E1"/>
    <w:pPr>
      <w:suppressAutoHyphens/>
      <w:spacing w:line="240" w:lineRule="auto"/>
    </w:pPr>
    <w:rPr>
      <w:color w:val="00000A"/>
      <w:sz w:val="22"/>
    </w:rPr>
  </w:style>
  <w:style w:type="paragraph" w:customStyle="1" w:styleId="ConsPlusNonformat">
    <w:name w:val="ConsPlusNonformat"/>
    <w:link w:val="ConsPlusNonformat0"/>
    <w:rsid w:val="00D047C8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D047C8"/>
    <w:rPr>
      <w:rFonts w:ascii="Courier New" w:eastAsia="Times New Roman" w:hAnsi="Courier New" w:cs="Courier New"/>
      <w:szCs w:val="20"/>
      <w:lang w:eastAsia="ar-SA"/>
    </w:rPr>
  </w:style>
  <w:style w:type="character" w:customStyle="1" w:styleId="blk">
    <w:name w:val="blk"/>
    <w:basedOn w:val="a0"/>
    <w:rsid w:val="00E06EDC"/>
  </w:style>
  <w:style w:type="character" w:customStyle="1" w:styleId="nobr">
    <w:name w:val="nobr"/>
    <w:basedOn w:val="a0"/>
    <w:rsid w:val="00E06E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179312</dc:creator>
  <cp:lastModifiedBy>Брежневский</cp:lastModifiedBy>
  <cp:revision>5</cp:revision>
  <cp:lastPrinted>2022-12-29T06:34:00Z</cp:lastPrinted>
  <dcterms:created xsi:type="dcterms:W3CDTF">2022-08-01T10:15:00Z</dcterms:created>
  <dcterms:modified xsi:type="dcterms:W3CDTF">2022-12-29T06:34:00Z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