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2" w:rsidRDefault="00D33462" w:rsidP="00D334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информацию о проекте "Цифровое решение распознавания азбуки Брайля", используемое в целях поставленной Всероссийским обществом слепых задачи по распознаванию азбуки Брайля и распознает двусторонний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ьекст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русский, английский и математический языки, выводить распознанный текст поверх изображения или отдельно. Данный проект может использоваться гражданами, профильными сообществами, государственными и иными организациями, представляющими людям с нарушением зрения услуги в различных сферах.</w:t>
      </w:r>
    </w:p>
    <w:p w:rsidR="00D33462" w:rsidRDefault="00D33462">
      <w:pPr>
        <w:rPr>
          <w:rFonts w:ascii="Times New Roman" w:hAnsi="Times New Roman" w:cs="Times New Roman"/>
          <w:sz w:val="28"/>
          <w:szCs w:val="28"/>
        </w:rPr>
      </w:pPr>
    </w:p>
    <w:p w:rsidR="00267C6F" w:rsidRDefault="00D33462">
      <w:r w:rsidRPr="002C3394">
        <w:rPr>
          <w:rFonts w:ascii="Times New Roman" w:hAnsi="Times New Roman" w:cs="Times New Roman"/>
          <w:sz w:val="28"/>
          <w:szCs w:val="28"/>
        </w:rPr>
        <w:t>http://angelina-reader.ru</w:t>
      </w:r>
    </w:p>
    <w:sectPr w:rsidR="00267C6F" w:rsidSect="0026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3462"/>
    <w:rsid w:val="00267C6F"/>
    <w:rsid w:val="00D3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2021-05-14T13:46:00Z</dcterms:created>
  <dcterms:modified xsi:type="dcterms:W3CDTF">2021-05-14T13:52:00Z</dcterms:modified>
</cp:coreProperties>
</file>