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763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344D5A" w:rsidRDefault="00344D5A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44D5A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Курский </w:t>
            </w:r>
            <w:proofErr w:type="spellStart"/>
            <w:r w:rsidRPr="00344D5A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Росреестр</w:t>
            </w:r>
            <w:proofErr w:type="spellEnd"/>
            <w:r w:rsidRPr="00344D5A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отстоял административное постановление в суде</w:t>
            </w:r>
            <w:r w:rsidRPr="00344D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344D5A" w:rsidRDefault="00344D5A" w:rsidP="00344D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отдел государственного земельного надзора Управления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 поступила информация о нарушении требований земельного законодательства собственником земельного участка, расположенного на территории города Курска. Данным лицом на земельном участке для индивидуального жилищного строительства осуществлялась деятельность автосервиса.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Земельный участок с разрешенным использованием – для индивидуального жилищного строительства предназначен для размещения жилого дома и не может использоваться в предпринимательской деятельности.</w:t>
      </w:r>
    </w:p>
    <w:p w:rsidR="00344D5A" w:rsidRDefault="00344D5A" w:rsidP="00344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Земельным законодательством Российской Федерации для собственников земельных участков и лиц</w:t>
      </w:r>
      <w:r>
        <w:rPr>
          <w:rFonts w:ascii="Times New Roman" w:hAnsi="Times New Roman" w:cs="Times New Roman"/>
          <w:sz w:val="28"/>
          <w:szCs w:val="28"/>
        </w:rPr>
        <w:t>, не являющихся собственниками земельных участков, установлена обязанность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отношении собственника земельного участка Управлением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 вынесено постановление о назначении административного наказания по ч. 1 ст. 8.8 КоАП РФ «Использование земельных участков не по целевому назначению» в виде штрафа в размере 10000 рублей.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Данное лицо обжаловало постановление о привлечении к административной ответственности сначала в Промышленном суде города Курска, а затем в Курском областном суде. Однако по решению судов действия Управления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 были признаны обоснованными и не подлежащими отмене.</w:t>
      </w:r>
    </w:p>
    <w:p w:rsidR="00AB1096" w:rsidRPr="009F09A3" w:rsidRDefault="00AB1096" w:rsidP="00E34F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44D5A"/>
    <w:rsid w:val="00392A36"/>
    <w:rsid w:val="003E69E5"/>
    <w:rsid w:val="003F53FD"/>
    <w:rsid w:val="00494A49"/>
    <w:rsid w:val="0049712C"/>
    <w:rsid w:val="004E1E0D"/>
    <w:rsid w:val="0057556E"/>
    <w:rsid w:val="006378F4"/>
    <w:rsid w:val="007C3E09"/>
    <w:rsid w:val="007D7B91"/>
    <w:rsid w:val="00801780"/>
    <w:rsid w:val="008E5775"/>
    <w:rsid w:val="008F7412"/>
    <w:rsid w:val="009158D8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E744"/>
  <w15:docId w15:val="{DD479976-9A12-4FEA-A8F7-B62CF747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Жукова Ирина Николаевна</cp:lastModifiedBy>
  <cp:revision>2</cp:revision>
  <cp:lastPrinted>2020-04-21T13:57:00Z</cp:lastPrinted>
  <dcterms:created xsi:type="dcterms:W3CDTF">2020-11-02T14:16:00Z</dcterms:created>
  <dcterms:modified xsi:type="dcterms:W3CDTF">2020-11-02T14:16:00Z</dcterms:modified>
</cp:coreProperties>
</file>