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D" w:rsidRDefault="004E327F" w:rsidP="004E327F">
      <w:pPr>
        <w:jc w:val="center"/>
        <w:rPr>
          <w:rFonts w:ascii="Times New Roman" w:hAnsi="Times New Roman" w:cs="Times New Roman"/>
          <w:sz w:val="48"/>
          <w:szCs w:val="48"/>
        </w:rPr>
      </w:pPr>
      <w:r w:rsidRPr="004E327F">
        <w:rPr>
          <w:rFonts w:ascii="Times New Roman" w:hAnsi="Times New Roman" w:cs="Times New Roman"/>
          <w:sz w:val="48"/>
          <w:szCs w:val="48"/>
        </w:rPr>
        <w:t>УВАЖАЕМЫЕ ЖИТЕЛИ!</w:t>
      </w:r>
    </w:p>
    <w:p w:rsidR="004E327F" w:rsidRPr="004E327F" w:rsidRDefault="004E327F" w:rsidP="004E327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E327F" w:rsidRPr="004E327F" w:rsidRDefault="004E327F" w:rsidP="004E327F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4E327F">
        <w:rPr>
          <w:rFonts w:ascii="Times New Roman" w:hAnsi="Times New Roman" w:cs="Times New Roman"/>
          <w:sz w:val="48"/>
          <w:szCs w:val="48"/>
        </w:rPr>
        <w:t xml:space="preserve">Для получения </w:t>
      </w:r>
      <w:r w:rsidRPr="004E327F">
        <w:rPr>
          <w:rFonts w:ascii="Times New Roman" w:hAnsi="Times New Roman" w:cs="Times New Roman"/>
          <w:b/>
          <w:sz w:val="48"/>
          <w:szCs w:val="48"/>
        </w:rPr>
        <w:t>восстановления доступа</w:t>
      </w:r>
      <w:r w:rsidRPr="004E327F">
        <w:rPr>
          <w:rFonts w:ascii="Times New Roman" w:hAnsi="Times New Roman" w:cs="Times New Roman"/>
          <w:sz w:val="48"/>
          <w:szCs w:val="48"/>
        </w:rPr>
        <w:t xml:space="preserve"> к Вашему личном</w:t>
      </w:r>
      <w:r>
        <w:rPr>
          <w:rFonts w:ascii="Times New Roman" w:hAnsi="Times New Roman" w:cs="Times New Roman"/>
          <w:sz w:val="48"/>
          <w:szCs w:val="48"/>
        </w:rPr>
        <w:t xml:space="preserve">у кабинету на </w:t>
      </w:r>
      <w:r w:rsidRPr="004E327F">
        <w:rPr>
          <w:rFonts w:ascii="Times New Roman" w:hAnsi="Times New Roman" w:cs="Times New Roman"/>
          <w:b/>
          <w:sz w:val="48"/>
          <w:szCs w:val="48"/>
          <w:u w:val="single"/>
        </w:rPr>
        <w:t xml:space="preserve">портале </w:t>
      </w:r>
      <w:proofErr w:type="spellStart"/>
      <w:r w:rsidRPr="004E327F">
        <w:rPr>
          <w:rFonts w:ascii="Times New Roman" w:hAnsi="Times New Roman" w:cs="Times New Roman"/>
          <w:b/>
          <w:sz w:val="48"/>
          <w:szCs w:val="4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, </w:t>
      </w:r>
      <w:r w:rsidRPr="004E327F">
        <w:rPr>
          <w:rFonts w:ascii="Times New Roman" w:hAnsi="Times New Roman" w:cs="Times New Roman"/>
          <w:sz w:val="48"/>
          <w:szCs w:val="48"/>
        </w:rPr>
        <w:t xml:space="preserve">а также </w:t>
      </w:r>
      <w:r w:rsidRPr="004E327F">
        <w:rPr>
          <w:rFonts w:ascii="Times New Roman" w:hAnsi="Times New Roman" w:cs="Times New Roman"/>
          <w:b/>
          <w:sz w:val="48"/>
          <w:szCs w:val="48"/>
        </w:rPr>
        <w:t>регистрации</w:t>
      </w:r>
      <w:r w:rsidRPr="004E327F">
        <w:rPr>
          <w:rFonts w:ascii="Times New Roman" w:hAnsi="Times New Roman" w:cs="Times New Roman"/>
          <w:sz w:val="48"/>
          <w:szCs w:val="48"/>
        </w:rPr>
        <w:t xml:space="preserve">, Вы можете обращаться в Администрацию Брежневского сельсовета Курского района Курской области </w:t>
      </w:r>
      <w:proofErr w:type="gramStart"/>
      <w:r w:rsidRPr="004E327F">
        <w:rPr>
          <w:rFonts w:ascii="Times New Roman" w:hAnsi="Times New Roman" w:cs="Times New Roman"/>
          <w:sz w:val="48"/>
          <w:szCs w:val="48"/>
        </w:rPr>
        <w:t>в</w:t>
      </w:r>
      <w:proofErr w:type="gramEnd"/>
      <w:r w:rsidRPr="004E327F">
        <w:rPr>
          <w:rFonts w:ascii="Times New Roman" w:hAnsi="Times New Roman" w:cs="Times New Roman"/>
          <w:sz w:val="48"/>
          <w:szCs w:val="48"/>
        </w:rPr>
        <w:t xml:space="preserve"> с. </w:t>
      </w:r>
      <w:proofErr w:type="spellStart"/>
      <w:r w:rsidRPr="004E327F">
        <w:rPr>
          <w:rFonts w:ascii="Times New Roman" w:hAnsi="Times New Roman" w:cs="Times New Roman"/>
          <w:sz w:val="48"/>
          <w:szCs w:val="48"/>
        </w:rPr>
        <w:t>Верхнекасиново</w:t>
      </w:r>
      <w:proofErr w:type="spellEnd"/>
      <w:r w:rsidRPr="004E327F">
        <w:rPr>
          <w:rFonts w:ascii="Times New Roman" w:hAnsi="Times New Roman" w:cs="Times New Roman"/>
          <w:sz w:val="48"/>
          <w:szCs w:val="48"/>
        </w:rPr>
        <w:t xml:space="preserve"> ул. Первомайская д. 11Б. Также окажем помощь в подаче заявлений на необходимые у</w:t>
      </w:r>
      <w:r>
        <w:rPr>
          <w:rFonts w:ascii="Times New Roman" w:hAnsi="Times New Roman" w:cs="Times New Roman"/>
          <w:sz w:val="48"/>
          <w:szCs w:val="48"/>
        </w:rPr>
        <w:t>слуги (</w:t>
      </w:r>
      <w:r w:rsidRPr="004E327F">
        <w:rPr>
          <w:rFonts w:ascii="Times New Roman" w:hAnsi="Times New Roman" w:cs="Times New Roman"/>
          <w:b/>
          <w:sz w:val="48"/>
          <w:szCs w:val="48"/>
        </w:rPr>
        <w:t>пособия от 3 до 7 лет</w:t>
      </w:r>
      <w:proofErr w:type="gramStart"/>
      <w:r w:rsidRPr="004E327F">
        <w:rPr>
          <w:rFonts w:ascii="Times New Roman" w:hAnsi="Times New Roman" w:cs="Times New Roman"/>
          <w:b/>
          <w:sz w:val="48"/>
          <w:szCs w:val="48"/>
        </w:rPr>
        <w:t xml:space="preserve">., </w:t>
      </w:r>
      <w:proofErr w:type="gramEnd"/>
      <w:r w:rsidRPr="004E327F">
        <w:rPr>
          <w:rFonts w:ascii="Times New Roman" w:hAnsi="Times New Roman" w:cs="Times New Roman"/>
          <w:b/>
          <w:sz w:val="48"/>
          <w:szCs w:val="48"/>
        </w:rPr>
        <w:t>единовременные выплаты на детей, замена оружия, регистрация авто и пр</w:t>
      </w:r>
      <w:r w:rsidRPr="004E327F">
        <w:rPr>
          <w:rFonts w:ascii="Times New Roman" w:hAnsi="Times New Roman" w:cs="Times New Roman"/>
          <w:sz w:val="48"/>
          <w:szCs w:val="48"/>
        </w:rPr>
        <w:t>.).</w:t>
      </w:r>
    </w:p>
    <w:p w:rsidR="004E327F" w:rsidRDefault="004E327F" w:rsidP="004E327F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</w:p>
    <w:p w:rsidR="004E327F" w:rsidRPr="004E327F" w:rsidRDefault="004E327F" w:rsidP="004E327F">
      <w:pPr>
        <w:jc w:val="both"/>
        <w:rPr>
          <w:rFonts w:ascii="Times New Roman" w:hAnsi="Times New Roman" w:cs="Times New Roman"/>
          <w:sz w:val="48"/>
          <w:szCs w:val="48"/>
        </w:rPr>
      </w:pPr>
      <w:r w:rsidRPr="004E327F">
        <w:rPr>
          <w:rFonts w:ascii="Times New Roman" w:hAnsi="Times New Roman" w:cs="Times New Roman"/>
          <w:sz w:val="48"/>
          <w:szCs w:val="48"/>
        </w:rPr>
        <w:t>тел. - 59-62-10</w:t>
      </w:r>
    </w:p>
    <w:sectPr w:rsidR="004E327F" w:rsidRPr="004E327F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327F"/>
    <w:rsid w:val="00100D4D"/>
    <w:rsid w:val="002F5E70"/>
    <w:rsid w:val="00426A7A"/>
    <w:rsid w:val="004E327F"/>
    <w:rsid w:val="00522C5F"/>
    <w:rsid w:val="006649F1"/>
    <w:rsid w:val="006C5B41"/>
    <w:rsid w:val="00A35000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70"/>
  </w:style>
  <w:style w:type="paragraph" w:styleId="1">
    <w:name w:val="heading 1"/>
    <w:basedOn w:val="a"/>
    <w:next w:val="a"/>
    <w:link w:val="10"/>
    <w:uiPriority w:val="9"/>
    <w:qFormat/>
    <w:rsid w:val="002F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2</cp:revision>
  <cp:lastPrinted>2020-06-29T07:00:00Z</cp:lastPrinted>
  <dcterms:created xsi:type="dcterms:W3CDTF">2020-06-29T06:55:00Z</dcterms:created>
  <dcterms:modified xsi:type="dcterms:W3CDTF">2020-06-29T07:00:00Z</dcterms:modified>
</cp:coreProperties>
</file>